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908E" w14:textId="77777777" w:rsidR="0021320A" w:rsidRPr="00725E5B" w:rsidRDefault="0021320A" w:rsidP="0021320A">
      <w:pPr>
        <w:pStyle w:val="Nzov"/>
        <w:rPr>
          <w:sz w:val="40"/>
          <w:szCs w:val="40"/>
        </w:rPr>
      </w:pPr>
      <w:r w:rsidRPr="00725E5B">
        <w:rPr>
          <w:sz w:val="40"/>
          <w:szCs w:val="40"/>
        </w:rPr>
        <w:t>Centrum poradenstva a prevencie</w:t>
      </w:r>
    </w:p>
    <w:p w14:paraId="29448F79" w14:textId="77777777" w:rsidR="0021320A" w:rsidRPr="00725E5B" w:rsidRDefault="00106AF4" w:rsidP="00213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Kpt. Nálepku 1057/18, 075</w:t>
      </w:r>
      <w:r w:rsidR="0021320A" w:rsidRPr="00725E5B"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</w:rPr>
        <w:t>Trebišov</w:t>
      </w:r>
    </w:p>
    <w:p w14:paraId="4640E069" w14:textId="77777777" w:rsidR="0021320A" w:rsidRPr="00504E73" w:rsidRDefault="0021320A" w:rsidP="0021320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 xml:space="preserve">Tel.: </w:t>
      </w:r>
      <w:r w:rsidR="00106AF4">
        <w:rPr>
          <w:rFonts w:ascii="Times New Roman" w:hAnsi="Times New Roman" w:cs="Times New Roman"/>
        </w:rPr>
        <w:t>0919 077 386</w:t>
      </w:r>
      <w:r w:rsidRPr="00504E73">
        <w:rPr>
          <w:rFonts w:ascii="Times New Roman" w:hAnsi="Times New Roman" w:cs="Times New Roman"/>
        </w:rPr>
        <w:t xml:space="preserve">, e-mail: </w:t>
      </w:r>
      <w:r w:rsidR="00106AF4">
        <w:rPr>
          <w:rFonts w:ascii="Times New Roman" w:eastAsia="Arial Unicode MS" w:hAnsi="Times New Roman" w:cs="Times New Roman"/>
        </w:rPr>
        <w:t>poradna@poradnatrebisov.sk</w:t>
      </w:r>
      <w:r w:rsidRPr="00504E73">
        <w:rPr>
          <w:rFonts w:ascii="Times New Roman" w:hAnsi="Times New Roman" w:cs="Times New Roman"/>
        </w:rPr>
        <w:t>, web: www.</w:t>
      </w:r>
      <w:r w:rsidR="00106AF4">
        <w:rPr>
          <w:rFonts w:ascii="Times New Roman" w:hAnsi="Times New Roman" w:cs="Times New Roman"/>
        </w:rPr>
        <w:t>poradnatrebisov</w:t>
      </w:r>
      <w:r w:rsidRPr="00504E73">
        <w:rPr>
          <w:rFonts w:ascii="Times New Roman" w:hAnsi="Times New Roman" w:cs="Times New Roman"/>
        </w:rPr>
        <w:t>.sk</w:t>
      </w:r>
    </w:p>
    <w:p w14:paraId="41EDF29D" w14:textId="77777777" w:rsidR="00631442" w:rsidRPr="00504E73" w:rsidRDefault="00631442" w:rsidP="00213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21320A" w:rsidRPr="00504E73" w14:paraId="64CCA9D3" w14:textId="77777777" w:rsidTr="009A4463">
        <w:trPr>
          <w:jc w:val="center"/>
        </w:trPr>
        <w:tc>
          <w:tcPr>
            <w:tcW w:w="3070" w:type="dxa"/>
          </w:tcPr>
          <w:p w14:paraId="60813C09" w14:textId="77777777" w:rsidR="0021320A" w:rsidRPr="00504E73" w:rsidRDefault="0021320A" w:rsidP="0032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Naša značka</w:t>
            </w:r>
            <w:r w:rsidR="00121B46"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 (Č</w:t>
            </w:r>
            <w:r w:rsidR="007377ED" w:rsidRPr="00504E73">
              <w:rPr>
                <w:rFonts w:ascii="Times New Roman" w:hAnsi="Times New Roman" w:cs="Times New Roman"/>
                <w:sz w:val="20"/>
                <w:szCs w:val="20"/>
              </w:rPr>
              <w:t>.):</w:t>
            </w:r>
          </w:p>
        </w:tc>
        <w:tc>
          <w:tcPr>
            <w:tcW w:w="3701" w:type="dxa"/>
          </w:tcPr>
          <w:p w14:paraId="58E91EA7" w14:textId="77777777" w:rsidR="0021320A" w:rsidRPr="00504E73" w:rsidRDefault="0021320A" w:rsidP="00323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Vybavuje:</w:t>
            </w:r>
          </w:p>
        </w:tc>
        <w:tc>
          <w:tcPr>
            <w:tcW w:w="2441" w:type="dxa"/>
          </w:tcPr>
          <w:p w14:paraId="0249D067" w14:textId="77777777" w:rsidR="0021320A" w:rsidRPr="00504E73" w:rsidRDefault="0021320A" w:rsidP="0010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V </w:t>
            </w:r>
            <w:r w:rsidR="00106AF4">
              <w:rPr>
                <w:rFonts w:ascii="Times New Roman" w:hAnsi="Times New Roman" w:cs="Times New Roman"/>
                <w:sz w:val="20"/>
                <w:szCs w:val="20"/>
              </w:rPr>
              <w:t>Trebišove</w:t>
            </w: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>, dňa:</w:t>
            </w:r>
          </w:p>
        </w:tc>
      </w:tr>
      <w:tr w:rsidR="0021320A" w:rsidRPr="00504E73" w14:paraId="7B180D51" w14:textId="77777777" w:rsidTr="00EB45B6">
        <w:trPr>
          <w:jc w:val="center"/>
        </w:trPr>
        <w:tc>
          <w:tcPr>
            <w:tcW w:w="3070" w:type="dxa"/>
            <w:vAlign w:val="center"/>
          </w:tcPr>
          <w:p w14:paraId="78B0AF2B" w14:textId="77777777" w:rsidR="00953FF0" w:rsidRDefault="00953FF0" w:rsidP="0095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CPPTV/438/25</w:t>
            </w:r>
          </w:p>
          <w:p w14:paraId="1A9BFC84" w14:textId="6786D98E" w:rsidR="00575E58" w:rsidRPr="00504E73" w:rsidRDefault="00575E58" w:rsidP="007A2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14:paraId="6D331DE8" w14:textId="77777777" w:rsidR="00990882" w:rsidRPr="00504E73" w:rsidRDefault="00E95DE0" w:rsidP="00323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PhDr. </w:t>
            </w:r>
            <w:r w:rsidR="00106AF4">
              <w:rPr>
                <w:rFonts w:ascii="Times New Roman" w:hAnsi="Times New Roman" w:cs="Times New Roman"/>
                <w:sz w:val="20"/>
                <w:szCs w:val="20"/>
              </w:rPr>
              <w:t>Beáta Furdová</w:t>
            </w:r>
            <w:r w:rsidR="00990882" w:rsidRPr="00504E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2BCE" w:rsidRPr="00504E73">
              <w:rPr>
                <w:rFonts w:ascii="Times New Roman" w:hAnsi="Times New Roman" w:cs="Times New Roman"/>
                <w:sz w:val="20"/>
                <w:szCs w:val="20"/>
              </w:rPr>
              <w:t>riaditeľ</w:t>
            </w:r>
            <w:r w:rsidR="00106AF4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r w:rsidR="00ED7476" w:rsidRPr="00504E7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0F31D5" w14:textId="77777777" w:rsidR="0021320A" w:rsidRPr="00504E73" w:rsidRDefault="00106AF4" w:rsidP="00323D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Magnesová</w:t>
            </w:r>
            <w:proofErr w:type="spellEnd"/>
            <w:r w:rsidR="0021320A" w:rsidRPr="00504E73">
              <w:rPr>
                <w:rFonts w:ascii="Times New Roman" w:hAnsi="Times New Roman" w:cs="Times New Roman"/>
                <w:sz w:val="20"/>
                <w:szCs w:val="20"/>
              </w:rPr>
              <w:t>, soc. zamestnanec</w:t>
            </w:r>
            <w:r w:rsidR="00ED7476" w:rsidRPr="00504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Align w:val="center"/>
          </w:tcPr>
          <w:p w14:paraId="2AF7AF97" w14:textId="77777777" w:rsidR="0021320A" w:rsidRPr="00504E73" w:rsidRDefault="002A7B15" w:rsidP="00953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F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EB45B6" w:rsidRPr="00953F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1442" w:rsidRPr="00953F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3F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B45B6" w:rsidRPr="00953FF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53F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4C3D7FB" w14:textId="77777777" w:rsidR="008037C5" w:rsidRPr="00504E73" w:rsidRDefault="008037C5" w:rsidP="00683E6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841A641" w14:textId="77777777" w:rsidR="00575E58" w:rsidRPr="007037DF" w:rsidRDefault="008037C5" w:rsidP="00683E6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7037DF">
        <w:rPr>
          <w:rFonts w:ascii="Times New Roman" w:hAnsi="Times New Roman" w:cs="Times New Roman"/>
          <w:b/>
          <w:sz w:val="24"/>
          <w:szCs w:val="24"/>
        </w:rPr>
        <w:t xml:space="preserve">Centrum poradenstva a prevencie, </w:t>
      </w:r>
      <w:r w:rsidR="00106AF4">
        <w:rPr>
          <w:rFonts w:ascii="Times New Roman" w:hAnsi="Times New Roman" w:cs="Times New Roman"/>
          <w:b/>
          <w:sz w:val="24"/>
          <w:szCs w:val="24"/>
        </w:rPr>
        <w:t>Kpt. Nálepku 1057/18, 075</w:t>
      </w:r>
      <w:r w:rsidRPr="007037DF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="00106AF4">
        <w:rPr>
          <w:rFonts w:ascii="Times New Roman" w:hAnsi="Times New Roman" w:cs="Times New Roman"/>
          <w:b/>
          <w:sz w:val="24"/>
          <w:szCs w:val="24"/>
        </w:rPr>
        <w:t>Trebišov</w:t>
      </w:r>
      <w:r w:rsidRPr="007037DF">
        <w:rPr>
          <w:rFonts w:ascii="Times New Roman" w:hAnsi="Times New Roman" w:cs="Times New Roman"/>
          <w:sz w:val="24"/>
          <w:szCs w:val="24"/>
        </w:rPr>
        <w:t xml:space="preserve"> informuje o voľnom pracovnom mieste na pozíciu:  </w:t>
      </w:r>
      <w:r w:rsidR="00E95DE0" w:rsidRPr="007037DF">
        <w:rPr>
          <w:rFonts w:ascii="Times New Roman" w:hAnsi="Times New Roman" w:cs="Times New Roman"/>
          <w:b/>
          <w:sz w:val="24"/>
          <w:szCs w:val="24"/>
        </w:rPr>
        <w:t xml:space="preserve">Odborný zamestnanec </w:t>
      </w:r>
      <w:r w:rsidR="00631442" w:rsidRPr="007037DF">
        <w:rPr>
          <w:rFonts w:ascii="Times New Roman" w:hAnsi="Times New Roman" w:cs="Times New Roman"/>
          <w:b/>
          <w:sz w:val="24"/>
          <w:szCs w:val="24"/>
        </w:rPr>
        <w:t>–</w:t>
      </w:r>
      <w:r w:rsidR="00106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5D2">
        <w:rPr>
          <w:rFonts w:ascii="Times New Roman" w:hAnsi="Times New Roman" w:cs="Times New Roman"/>
          <w:b/>
          <w:sz w:val="24"/>
          <w:szCs w:val="24"/>
        </w:rPr>
        <w:t>psychológ</w:t>
      </w:r>
      <w:r w:rsidR="002A7B15" w:rsidRPr="007037DF">
        <w:rPr>
          <w:rFonts w:ascii="Times New Roman" w:hAnsi="Times New Roman" w:cs="Times New Roman"/>
          <w:b/>
          <w:sz w:val="24"/>
          <w:szCs w:val="24"/>
        </w:rPr>
        <w:t>.</w:t>
      </w:r>
    </w:p>
    <w:p w14:paraId="1993DEF0" w14:textId="77777777" w:rsidR="008037C5" w:rsidRPr="00504E73" w:rsidRDefault="008037C5" w:rsidP="00683E62">
      <w:pPr>
        <w:pStyle w:val="Bezriadkovania"/>
        <w:jc w:val="both"/>
        <w:rPr>
          <w:rFonts w:ascii="Times New Roman" w:hAnsi="Times New Roman" w:cs="Times New Roman"/>
        </w:rPr>
      </w:pPr>
    </w:p>
    <w:p w14:paraId="58DC5010" w14:textId="77777777" w:rsidR="008037C5" w:rsidRPr="00504E73" w:rsidRDefault="00990882" w:rsidP="008037C5">
      <w:pPr>
        <w:pStyle w:val="Bezriadkovania"/>
        <w:jc w:val="both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>V zmysle zákona č. 552/2003 Z. z. o výkone práce vo verejnom záujme v znení neskorších predpisov, zákona č. 553/2003 Z. z. o odmeňovaní niektorých zamestnancov pri výkone práce vo verejnom záujme a</w:t>
      </w:r>
      <w:r w:rsidR="00106AF4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>o</w:t>
      </w:r>
      <w:r w:rsidR="00106AF4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>zmene a doplnení niektorých zákonov v znení neskorších pre</w:t>
      </w:r>
      <w:r w:rsidR="00022885" w:rsidRPr="00504E73">
        <w:rPr>
          <w:rFonts w:ascii="Times New Roman" w:hAnsi="Times New Roman" w:cs="Times New Roman"/>
        </w:rPr>
        <w:t>dpisov</w:t>
      </w:r>
      <w:r w:rsidR="00E95DE0" w:rsidRPr="00504E73">
        <w:rPr>
          <w:rFonts w:ascii="Times New Roman" w:hAnsi="Times New Roman" w:cs="Times New Roman"/>
        </w:rPr>
        <w:t>, zákona č. 138/2019 Z. z. o</w:t>
      </w:r>
      <w:r w:rsidR="00106AF4">
        <w:rPr>
          <w:rFonts w:ascii="Times New Roman" w:hAnsi="Times New Roman" w:cs="Times New Roman"/>
        </w:rPr>
        <w:t> </w:t>
      </w:r>
      <w:r w:rsidR="00E95DE0" w:rsidRPr="00504E73">
        <w:rPr>
          <w:rFonts w:ascii="Times New Roman" w:hAnsi="Times New Roman" w:cs="Times New Roman"/>
        </w:rPr>
        <w:t>pedagogických zamestnancoch a odborných zamestnancoch a o zmene a doplnení niektorých zákonov</w:t>
      </w:r>
      <w:r w:rsidR="007400B4">
        <w:rPr>
          <w:rFonts w:ascii="Times New Roman" w:hAnsi="Times New Roman" w:cs="Times New Roman"/>
        </w:rPr>
        <w:t xml:space="preserve"> </w:t>
      </w:r>
      <w:r w:rsidRPr="00504E73">
        <w:rPr>
          <w:rFonts w:ascii="Times New Roman" w:hAnsi="Times New Roman" w:cs="Times New Roman"/>
        </w:rPr>
        <w:t>a</w:t>
      </w:r>
      <w:r w:rsidR="007400B4">
        <w:rPr>
          <w:rFonts w:ascii="Times New Roman" w:hAnsi="Times New Roman" w:cs="Times New Roman"/>
        </w:rPr>
        <w:t> </w:t>
      </w:r>
      <w:r w:rsidRPr="00504E73">
        <w:rPr>
          <w:rFonts w:ascii="Times New Roman" w:hAnsi="Times New Roman" w:cs="Times New Roman"/>
        </w:rPr>
        <w:t xml:space="preserve">zákona č.5/2004 </w:t>
      </w:r>
      <w:r w:rsidR="00022885" w:rsidRPr="00504E73">
        <w:rPr>
          <w:rFonts w:ascii="Times New Roman" w:hAnsi="Times New Roman" w:cs="Times New Roman"/>
        </w:rPr>
        <w:t>Z</w:t>
      </w:r>
      <w:r w:rsidRPr="00504E73">
        <w:rPr>
          <w:rFonts w:ascii="Times New Roman" w:hAnsi="Times New Roman" w:cs="Times New Roman"/>
        </w:rPr>
        <w:t>.</w:t>
      </w:r>
      <w:r w:rsidR="007400B4">
        <w:rPr>
          <w:rFonts w:ascii="Times New Roman" w:hAnsi="Times New Roman" w:cs="Times New Roman"/>
        </w:rPr>
        <w:t xml:space="preserve"> </w:t>
      </w:r>
      <w:r w:rsidRPr="00504E73">
        <w:rPr>
          <w:rFonts w:ascii="Times New Roman" w:hAnsi="Times New Roman" w:cs="Times New Roman"/>
        </w:rPr>
        <w:t>z. o službách zamestnanosti a o zmene a doplnení niektorých zákonov</w:t>
      </w:r>
      <w:r w:rsidR="00AE317A" w:rsidRPr="00504E73">
        <w:rPr>
          <w:rFonts w:ascii="Times New Roman" w:hAnsi="Times New Roman" w:cs="Times New Roman"/>
        </w:rPr>
        <w:t>,</w:t>
      </w:r>
      <w:r w:rsidR="008037C5" w:rsidRPr="00504E73">
        <w:rPr>
          <w:rFonts w:ascii="Times New Roman" w:hAnsi="Times New Roman" w:cs="Times New Roman"/>
        </w:rPr>
        <w:t xml:space="preserve"> zverejňujeme informáciu o voľnom pracovnom mieste </w:t>
      </w:r>
      <w:r w:rsidR="00E95DE0" w:rsidRPr="00504E73">
        <w:rPr>
          <w:rFonts w:ascii="Times New Roman" w:hAnsi="Times New Roman" w:cs="Times New Roman"/>
        </w:rPr>
        <w:t xml:space="preserve">odborného zamestnanca </w:t>
      </w:r>
      <w:r w:rsidR="002A7B15">
        <w:rPr>
          <w:rFonts w:ascii="Times New Roman" w:hAnsi="Times New Roman" w:cs="Times New Roman"/>
        </w:rPr>
        <w:t>(sociálneho pedagóga</w:t>
      </w:r>
      <w:r w:rsidR="00E95DE0" w:rsidRPr="00504E73">
        <w:rPr>
          <w:rFonts w:ascii="Times New Roman" w:hAnsi="Times New Roman" w:cs="Times New Roman"/>
        </w:rPr>
        <w:t>)</w:t>
      </w:r>
      <w:r w:rsidR="00AE317A" w:rsidRPr="00504E73">
        <w:rPr>
          <w:rFonts w:ascii="Times New Roman" w:hAnsi="Times New Roman" w:cs="Times New Roman"/>
        </w:rPr>
        <w:t xml:space="preserve"> v CPP </w:t>
      </w:r>
      <w:r w:rsidR="00106AF4">
        <w:rPr>
          <w:rFonts w:ascii="Times New Roman" w:hAnsi="Times New Roman" w:cs="Times New Roman"/>
        </w:rPr>
        <w:t>Trebišov</w:t>
      </w:r>
      <w:r w:rsidR="008037C5" w:rsidRPr="00504E73">
        <w:rPr>
          <w:rFonts w:ascii="Times New Roman" w:hAnsi="Times New Roman" w:cs="Times New Roman"/>
        </w:rPr>
        <w:t>.</w:t>
      </w:r>
    </w:p>
    <w:p w14:paraId="16F85C78" w14:textId="77777777" w:rsidR="008037C5" w:rsidRPr="00504E73" w:rsidRDefault="008037C5" w:rsidP="008037C5">
      <w:pPr>
        <w:pStyle w:val="Bezriadkovania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6441"/>
      </w:tblGrid>
      <w:tr w:rsidR="009A4463" w:rsidRPr="00504E73" w14:paraId="75DFD488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001539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Názov a adresa zamestnávateľa: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3B1D4D" w14:textId="77777777" w:rsidR="009A4463" w:rsidRPr="00504E73" w:rsidRDefault="009A4463" w:rsidP="00106AF4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CPP </w:t>
            </w:r>
            <w:r w:rsidR="00106AF4">
              <w:rPr>
                <w:rFonts w:ascii="Times New Roman" w:hAnsi="Times New Roman" w:cs="Times New Roman"/>
              </w:rPr>
              <w:t>Trebišov</w:t>
            </w:r>
            <w:r w:rsidRPr="00504E73">
              <w:rPr>
                <w:rFonts w:ascii="Times New Roman" w:hAnsi="Times New Roman" w:cs="Times New Roman"/>
              </w:rPr>
              <w:t xml:space="preserve">, </w:t>
            </w:r>
            <w:r w:rsidR="00106AF4">
              <w:rPr>
                <w:rFonts w:ascii="Times New Roman" w:hAnsi="Times New Roman" w:cs="Times New Roman"/>
              </w:rPr>
              <w:t>Kpt. Nálepku 1057/18</w:t>
            </w:r>
            <w:r w:rsidRPr="00504E73">
              <w:rPr>
                <w:rFonts w:ascii="Times New Roman" w:hAnsi="Times New Roman" w:cs="Times New Roman"/>
              </w:rPr>
              <w:t>, 0</w:t>
            </w:r>
            <w:r w:rsidR="00106AF4">
              <w:rPr>
                <w:rFonts w:ascii="Times New Roman" w:hAnsi="Times New Roman" w:cs="Times New Roman"/>
              </w:rPr>
              <w:t>75</w:t>
            </w:r>
            <w:r w:rsidRPr="00504E73">
              <w:rPr>
                <w:rFonts w:ascii="Times New Roman" w:hAnsi="Times New Roman" w:cs="Times New Roman"/>
              </w:rPr>
              <w:t xml:space="preserve"> 01 </w:t>
            </w:r>
            <w:r w:rsidR="00106AF4">
              <w:rPr>
                <w:rFonts w:ascii="Times New Roman" w:hAnsi="Times New Roman" w:cs="Times New Roman"/>
              </w:rPr>
              <w:t>Trebišov</w:t>
            </w:r>
          </w:p>
        </w:tc>
      </w:tr>
      <w:tr w:rsidR="009A4463" w:rsidRPr="00504E73" w14:paraId="576F99B5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6E96323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Kontakt: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8D07C2" w14:textId="77777777" w:rsidR="009A4463" w:rsidRPr="00504E73" w:rsidRDefault="009A4463" w:rsidP="00106AF4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tel.: +421 </w:t>
            </w:r>
            <w:r w:rsidR="00106AF4">
              <w:rPr>
                <w:rFonts w:ascii="Times New Roman" w:hAnsi="Times New Roman" w:cs="Times New Roman"/>
              </w:rPr>
              <w:t>919 077 386</w:t>
            </w:r>
            <w:r w:rsidRPr="00504E73">
              <w:rPr>
                <w:rFonts w:ascii="Times New Roman" w:hAnsi="Times New Roman" w:cs="Times New Roman"/>
              </w:rPr>
              <w:t xml:space="preserve">; e-mail: </w:t>
            </w:r>
            <w:hyperlink r:id="rId7" w:history="1">
              <w:r w:rsidR="00106AF4" w:rsidRPr="00AA73CB">
                <w:rPr>
                  <w:rStyle w:val="Hypertextovprepojenie"/>
                  <w:rFonts w:ascii="Times New Roman" w:hAnsi="Times New Roman" w:cs="Times New Roman"/>
                </w:rPr>
                <w:t>poradna@poradnatrebisov.sk</w:t>
              </w:r>
            </w:hyperlink>
          </w:p>
        </w:tc>
      </w:tr>
      <w:tr w:rsidR="009A4463" w:rsidRPr="00504E73" w14:paraId="2E28A541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6894BC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Pozícia: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1EE44A" w14:textId="77777777" w:rsidR="009A4463" w:rsidRPr="00504E73" w:rsidRDefault="008245D2" w:rsidP="005D22CF">
            <w:pPr>
              <w:pStyle w:val="Bezriadkovania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Psychológ</w:t>
            </w:r>
            <w:r w:rsidR="00106AF4">
              <w:rPr>
                <w:rFonts w:ascii="Times New Roman" w:hAnsi="Times New Roman" w:cs="Times New Roman"/>
                <w:b/>
              </w:rPr>
              <w:t xml:space="preserve"> </w:t>
            </w:r>
            <w:r w:rsidR="007B4F7F" w:rsidRPr="00504E73">
              <w:rPr>
                <w:rFonts w:ascii="Times New Roman" w:hAnsi="Times New Roman" w:cs="Times New Roman"/>
              </w:rPr>
              <w:t>(</w:t>
            </w:r>
            <w:r w:rsidR="002A7B15" w:rsidRPr="002A7B15">
              <w:rPr>
                <w:rFonts w:ascii="Times New Roman" w:hAnsi="Times New Roman" w:cs="Times New Roman"/>
              </w:rPr>
              <w:t>v zmysle § 27 ods. 2 a 3 zákona č. 138/2019 Z. z</w:t>
            </w:r>
            <w:r w:rsidR="007B4F7F" w:rsidRPr="00504E73">
              <w:rPr>
                <w:rFonts w:ascii="Times New Roman" w:hAnsi="Times New Roman" w:cs="Times New Roman"/>
              </w:rPr>
              <w:t xml:space="preserve">.) </w:t>
            </w:r>
          </w:p>
        </w:tc>
      </w:tr>
      <w:tr w:rsidR="009A4463" w:rsidRPr="00504E73" w14:paraId="7DF1060C" w14:textId="77777777" w:rsidTr="00126AC4">
        <w:tc>
          <w:tcPr>
            <w:tcW w:w="30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8587532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Dátum predpokladaného nástupu: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94DD0D" w14:textId="0163151B" w:rsidR="009A4463" w:rsidRPr="002A7B15" w:rsidRDefault="00765D82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E1425A" w:rsidRPr="002A7B15">
              <w:rPr>
                <w:rFonts w:ascii="Times New Roman" w:hAnsi="Times New Roman" w:cs="Times New Roman"/>
                <w:b/>
                <w:bCs/>
              </w:rPr>
              <w:t xml:space="preserve">Od </w:t>
            </w:r>
            <w:r w:rsidR="002A7B15" w:rsidRPr="002A7B15">
              <w:rPr>
                <w:rFonts w:ascii="Times New Roman" w:hAnsi="Times New Roman" w:cs="Times New Roman"/>
                <w:b/>
                <w:bCs/>
              </w:rPr>
              <w:t>01.09.2025</w:t>
            </w:r>
          </w:p>
        </w:tc>
      </w:tr>
      <w:tr w:rsidR="009A4463" w:rsidRPr="00504E73" w14:paraId="7FB92D4F" w14:textId="77777777" w:rsidTr="00126AC4"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201C2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Druh a typ prac. úväzku:</w:t>
            </w:r>
          </w:p>
        </w:tc>
        <w:tc>
          <w:tcPr>
            <w:tcW w:w="644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8A2BA4" w14:textId="4817F328" w:rsidR="009A4463" w:rsidRPr="00504E73" w:rsidRDefault="00765D82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21D0C">
              <w:rPr>
                <w:rFonts w:ascii="Times New Roman" w:hAnsi="Times New Roman" w:cs="Times New Roman"/>
              </w:rPr>
              <w:t xml:space="preserve">Pracovný pomer na určitú dobu </w:t>
            </w:r>
          </w:p>
        </w:tc>
      </w:tr>
      <w:tr w:rsidR="009A4463" w:rsidRPr="00504E73" w14:paraId="42B62CD3" w14:textId="77777777" w:rsidTr="00E071FB">
        <w:tc>
          <w:tcPr>
            <w:tcW w:w="3070" w:type="dxa"/>
            <w:tcBorders>
              <w:top w:val="single" w:sz="4" w:space="0" w:color="auto"/>
            </w:tcBorders>
            <w:vAlign w:val="center"/>
          </w:tcPr>
          <w:p w14:paraId="7E0C1DEA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Kvalifikačné predpoklady: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14:paraId="31E4A1B4" w14:textId="77777777" w:rsidR="00066638" w:rsidRPr="00066638" w:rsidRDefault="00066638" w:rsidP="00066638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min. VŠ vzdelanie 2. stupňa podľa: zákona č. 138/2019 Z. z. §</w:t>
            </w:r>
            <w:r w:rsidR="007037DF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9 až § 11 a Vyhlášky č. 173/2023 Z. z. Ministerstva školstva, vedy, výskumu a športu Slovenskej republiky o</w:t>
            </w:r>
            <w:r w:rsidR="008245D2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 xml:space="preserve">kvalifikačných predpokladoch pedagogických zamestnancov a odborných zamestnancov a jej príloh č. 16, vrátane č. 18., </w:t>
            </w:r>
          </w:p>
          <w:p w14:paraId="2B1C4E6F" w14:textId="77777777" w:rsidR="00066638" w:rsidRDefault="00066638" w:rsidP="00066638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 xml:space="preserve">min. v kariérovom stupni – </w:t>
            </w:r>
            <w:r w:rsidR="00106AF4">
              <w:rPr>
                <w:rFonts w:ascii="Times New Roman" w:hAnsi="Times New Roman" w:cs="Times New Roman"/>
              </w:rPr>
              <w:t>samostatný</w:t>
            </w:r>
            <w:r w:rsidRPr="00066638">
              <w:rPr>
                <w:rFonts w:ascii="Times New Roman" w:hAnsi="Times New Roman" w:cs="Times New Roman"/>
              </w:rPr>
              <w:t xml:space="preserve"> odborný zamestnanec (podľa § 28 a § 31 zákona č. 138/2019 Z. z.), </w:t>
            </w:r>
          </w:p>
          <w:p w14:paraId="77F9BC35" w14:textId="1FBCFD6A" w:rsidR="007B4F7F" w:rsidRPr="00953FF0" w:rsidRDefault="007B4F7F" w:rsidP="00953FF0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45B6" w:rsidRPr="00504E73" w14:paraId="3947B3C3" w14:textId="77777777" w:rsidTr="004C5397">
        <w:tc>
          <w:tcPr>
            <w:tcW w:w="3070" w:type="dxa"/>
            <w:vAlign w:val="center"/>
          </w:tcPr>
          <w:p w14:paraId="61E25FF6" w14:textId="77777777" w:rsidR="00EB45B6" w:rsidRPr="00504E73" w:rsidRDefault="00EB45B6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Platové zaradenie</w:t>
            </w:r>
          </w:p>
        </w:tc>
        <w:tc>
          <w:tcPr>
            <w:tcW w:w="6441" w:type="dxa"/>
            <w:vAlign w:val="center"/>
          </w:tcPr>
          <w:p w14:paraId="44883AE1" w14:textId="77777777" w:rsidR="00EB45B6" w:rsidRPr="00504E73" w:rsidRDefault="00EB45B6" w:rsidP="005D22CF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V zmysle zákona č. 138/2019 Z. z. o pedagogických zamestnancoch a odbo</w:t>
            </w:r>
            <w:r w:rsidR="007A2BCE" w:rsidRPr="00504E73">
              <w:rPr>
                <w:rFonts w:ascii="Times New Roman" w:hAnsi="Times New Roman" w:cs="Times New Roman"/>
              </w:rPr>
              <w:t>rných zamestnancoch a zákona č. </w:t>
            </w:r>
            <w:r w:rsidRPr="00504E73">
              <w:rPr>
                <w:rFonts w:ascii="Times New Roman" w:hAnsi="Times New Roman" w:cs="Times New Roman"/>
              </w:rPr>
              <w:t>553/2003 Z. z. o odmeňovaní niektorých zamestnancov pri výkone práce vo verejnom záujme a o zmene a doplnení niektorých zákonov.</w:t>
            </w:r>
          </w:p>
        </w:tc>
      </w:tr>
      <w:tr w:rsidR="009A4463" w:rsidRPr="00504E73" w14:paraId="24F6C234" w14:textId="77777777" w:rsidTr="004C5397"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0EC81A82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Zoznam požadovaných dokladov:</w:t>
            </w:r>
          </w:p>
        </w:tc>
        <w:tc>
          <w:tcPr>
            <w:tcW w:w="6441" w:type="dxa"/>
            <w:tcBorders>
              <w:bottom w:val="single" w:sz="4" w:space="0" w:color="auto"/>
            </w:tcBorders>
            <w:vAlign w:val="center"/>
          </w:tcPr>
          <w:p w14:paraId="2DAD9876" w14:textId="77777777" w:rsid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žiadosť o prijatie do zamestnania,</w:t>
            </w:r>
          </w:p>
          <w:p w14:paraId="77BEB949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profesijný životopis,</w:t>
            </w:r>
          </w:p>
          <w:p w14:paraId="6AD71E3A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066638">
              <w:rPr>
                <w:rFonts w:ascii="Times New Roman" w:hAnsi="Times New Roman" w:cs="Times New Roman"/>
              </w:rPr>
              <w:t>otivačný list,</w:t>
            </w:r>
          </w:p>
          <w:p w14:paraId="59AF88E3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súhlas so spracovaním osobných údajov podľa zákona č. 18/2018 Z. z. o ochrane osobných údajov a o zmene a</w:t>
            </w:r>
            <w:r w:rsidR="00106AF4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doplnení niektorých zákonov,</w:t>
            </w:r>
          </w:p>
          <w:p w14:paraId="3E234302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kópie dokladov o nadobudnutom vzdelaní (podľa prílohy č. 16 a č. 18,  Vyhlášky č. 173/2023 Z. z. Ministerstva školstva, vedy, výskumu a športu Slovenskej republiky o</w:t>
            </w:r>
            <w:r w:rsidR="00106AF4">
              <w:rPr>
                <w:rFonts w:ascii="Times New Roman" w:hAnsi="Times New Roman" w:cs="Times New Roman"/>
              </w:rPr>
              <w:t> </w:t>
            </w:r>
            <w:r w:rsidRPr="00066638">
              <w:rPr>
                <w:rFonts w:ascii="Times New Roman" w:hAnsi="Times New Roman" w:cs="Times New Roman"/>
              </w:rPr>
              <w:t>kvalifikačných predpokladoch pedagogických zamestnancov a odborných zamestnancov),</w:t>
            </w:r>
          </w:p>
          <w:p w14:paraId="69CE75B2" w14:textId="77777777" w:rsidR="00066638" w:rsidRPr="00066638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čestné vyhlásenie o bezúhonnosti podľa § 15 zákona 138/2019 Z. z.,</w:t>
            </w:r>
          </w:p>
          <w:p w14:paraId="308622EE" w14:textId="77777777" w:rsidR="009A4463" w:rsidRPr="00504E73" w:rsidRDefault="00066638" w:rsidP="00066638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066638">
              <w:rPr>
                <w:rFonts w:ascii="Times New Roman" w:hAnsi="Times New Roman" w:cs="Times New Roman"/>
              </w:rPr>
              <w:t>potvrdenie od lekára o zdravotnej a psychickej spôsobilosti (až po osobnom pohovore)</w:t>
            </w:r>
            <w:r w:rsidR="007037DF">
              <w:rPr>
                <w:rFonts w:ascii="Times New Roman" w:hAnsi="Times New Roman" w:cs="Times New Roman"/>
              </w:rPr>
              <w:t>.</w:t>
            </w:r>
          </w:p>
        </w:tc>
      </w:tr>
      <w:tr w:rsidR="009A4463" w:rsidRPr="00504E73" w14:paraId="3AE33140" w14:textId="77777777" w:rsidTr="004C5397">
        <w:tc>
          <w:tcPr>
            <w:tcW w:w="3070" w:type="dxa"/>
            <w:tcBorders>
              <w:top w:val="single" w:sz="4" w:space="0" w:color="auto"/>
              <w:bottom w:val="nil"/>
            </w:tcBorders>
            <w:vAlign w:val="center"/>
          </w:tcPr>
          <w:p w14:paraId="29851225" w14:textId="77777777" w:rsidR="009A4463" w:rsidRPr="00504E73" w:rsidRDefault="009A4463" w:rsidP="007A2BCE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Predpoklady na výkon činnosti</w:t>
            </w:r>
            <w:r w:rsidR="007A2BCE"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odborného zamestnanca</w:t>
            </w: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441" w:type="dxa"/>
            <w:tcBorders>
              <w:top w:val="single" w:sz="4" w:space="0" w:color="auto"/>
              <w:bottom w:val="nil"/>
            </w:tcBorders>
            <w:vAlign w:val="center"/>
          </w:tcPr>
          <w:p w14:paraId="7115D354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osobná a morálna bezúhonnosť,</w:t>
            </w:r>
          </w:p>
          <w:p w14:paraId="6D593F10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zdravotná spôsobilosť,</w:t>
            </w:r>
          </w:p>
          <w:p w14:paraId="13D54B44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ovládanie štátneho jazyka,</w:t>
            </w:r>
          </w:p>
          <w:p w14:paraId="78B52C51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vysoká miera profesionality</w:t>
            </w:r>
            <w:r w:rsidR="00AF4975" w:rsidRPr="00504E7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="00AF4975" w:rsidRPr="00504E73">
              <w:rPr>
                <w:rFonts w:ascii="Times New Roman" w:hAnsi="Times New Roman" w:cs="Times New Roman"/>
              </w:rPr>
              <w:t>proaktivity</w:t>
            </w:r>
            <w:proofErr w:type="spellEnd"/>
            <w:r w:rsidR="00AF4975" w:rsidRPr="00504E73">
              <w:rPr>
                <w:rFonts w:ascii="Times New Roman" w:hAnsi="Times New Roman" w:cs="Times New Roman"/>
              </w:rPr>
              <w:t>,</w:t>
            </w:r>
          </w:p>
          <w:p w14:paraId="59721D9B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schopnosť' efektívnej koordinácie, kooperácie a komunikácie, </w:t>
            </w:r>
          </w:p>
          <w:p w14:paraId="09E698A8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flexibilita, cieľavedomosť a ochota učiť sa,</w:t>
            </w:r>
          </w:p>
          <w:p w14:paraId="6E7B143C" w14:textId="77777777" w:rsidR="009A4463" w:rsidRPr="00504E73" w:rsidRDefault="009A4463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lastRenderedPageBreak/>
              <w:t>schopnosť zvládať stres a záťaž,</w:t>
            </w:r>
          </w:p>
          <w:p w14:paraId="02C42C46" w14:textId="77777777" w:rsidR="00AF4975" w:rsidRPr="00504E73" w:rsidRDefault="00336AB8" w:rsidP="005D22CF">
            <w:pPr>
              <w:pStyle w:val="Bezriadkovani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vysoká miera empatie, </w:t>
            </w:r>
            <w:r w:rsidR="00AF4975" w:rsidRPr="00504E73">
              <w:rPr>
                <w:rFonts w:ascii="Times New Roman" w:hAnsi="Times New Roman" w:cs="Times New Roman"/>
              </w:rPr>
              <w:t>altruizmu</w:t>
            </w:r>
          </w:p>
        </w:tc>
      </w:tr>
      <w:tr w:rsidR="009A4463" w:rsidRPr="00504E73" w14:paraId="1DA70031" w14:textId="77777777" w:rsidTr="004C5397">
        <w:tc>
          <w:tcPr>
            <w:tcW w:w="3070" w:type="dxa"/>
            <w:tcBorders>
              <w:top w:val="nil"/>
            </w:tcBorders>
            <w:vAlign w:val="center"/>
          </w:tcPr>
          <w:p w14:paraId="38E54A75" w14:textId="77777777" w:rsidR="009A4463" w:rsidRPr="00504E73" w:rsidRDefault="009A4463" w:rsidP="004C5397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Jazykové znalosti:</w:t>
            </w:r>
          </w:p>
        </w:tc>
        <w:tc>
          <w:tcPr>
            <w:tcW w:w="6441" w:type="dxa"/>
            <w:tcBorders>
              <w:top w:val="nil"/>
            </w:tcBorders>
            <w:vAlign w:val="center"/>
          </w:tcPr>
          <w:p w14:paraId="4F662BB1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ovládanie maďarského jazyka (slovom aj písmom výhodou).</w:t>
            </w:r>
          </w:p>
        </w:tc>
      </w:tr>
      <w:tr w:rsidR="009A4463" w:rsidRPr="00504E73" w14:paraId="78644FAD" w14:textId="77777777" w:rsidTr="004C5397">
        <w:tc>
          <w:tcPr>
            <w:tcW w:w="3070" w:type="dxa"/>
            <w:vAlign w:val="center"/>
          </w:tcPr>
          <w:p w14:paraId="2ABF17F1" w14:textId="77777777" w:rsidR="009A4463" w:rsidRPr="00504E73" w:rsidRDefault="009A4463" w:rsidP="00BB70D0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Počítačové zručnosti:</w:t>
            </w:r>
          </w:p>
        </w:tc>
        <w:tc>
          <w:tcPr>
            <w:tcW w:w="6441" w:type="dxa"/>
            <w:vAlign w:val="center"/>
          </w:tcPr>
          <w:p w14:paraId="00063E9D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MS Office (min. pokročilá úroveň),</w:t>
            </w:r>
          </w:p>
          <w:p w14:paraId="0A9CBA25" w14:textId="77777777" w:rsidR="009A4463" w:rsidRPr="00504E73" w:rsidRDefault="00336AB8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 xml:space="preserve">Znalosť prostredia EVUPP (výhodou), </w:t>
            </w:r>
          </w:p>
          <w:p w14:paraId="399DDE42" w14:textId="77777777" w:rsidR="009A4463" w:rsidRPr="00504E73" w:rsidRDefault="009A4463" w:rsidP="005D22CF">
            <w:pPr>
              <w:pStyle w:val="Bezriadkovani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Internet &amp;</w:t>
            </w:r>
            <w:proofErr w:type="spellStart"/>
            <w:r w:rsidRPr="00504E73">
              <w:rPr>
                <w:rFonts w:ascii="Times New Roman" w:hAnsi="Times New Roman" w:cs="Times New Roman"/>
              </w:rPr>
              <w:t>www</w:t>
            </w:r>
            <w:proofErr w:type="spellEnd"/>
            <w:r w:rsidRPr="00504E73">
              <w:rPr>
                <w:rFonts w:ascii="Times New Roman" w:hAnsi="Times New Roman" w:cs="Times New Roman"/>
              </w:rPr>
              <w:t xml:space="preserve"> (min. pokročilá úroveň)</w:t>
            </w:r>
            <w:r w:rsidR="00336AB8" w:rsidRPr="00504E73">
              <w:rPr>
                <w:rFonts w:ascii="Times New Roman" w:hAnsi="Times New Roman" w:cs="Times New Roman"/>
              </w:rPr>
              <w:t>.</w:t>
            </w:r>
          </w:p>
        </w:tc>
      </w:tr>
      <w:tr w:rsidR="009A4463" w:rsidRPr="00504E73" w14:paraId="3D72A9B7" w14:textId="77777777" w:rsidTr="00126AC4"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14:paraId="3B519556" w14:textId="77777777" w:rsidR="009A4463" w:rsidRPr="00504E73" w:rsidRDefault="009A4463" w:rsidP="00AE317A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Voľné pracovné miesto s dobou nástupu:</w:t>
            </w:r>
          </w:p>
        </w:tc>
        <w:tc>
          <w:tcPr>
            <w:tcW w:w="6441" w:type="dxa"/>
            <w:tcBorders>
              <w:bottom w:val="single" w:sz="4" w:space="0" w:color="auto"/>
            </w:tcBorders>
            <w:vAlign w:val="center"/>
          </w:tcPr>
          <w:p w14:paraId="43DAD6E3" w14:textId="77777777" w:rsidR="009A4463" w:rsidRPr="00504E73" w:rsidRDefault="00F84CA1" w:rsidP="005D22CF">
            <w:pPr>
              <w:pStyle w:val="Bezriadkovania"/>
              <w:ind w:left="380"/>
              <w:jc w:val="both"/>
              <w:rPr>
                <w:rFonts w:ascii="Times New Roman" w:hAnsi="Times New Roman" w:cs="Times New Roman"/>
              </w:rPr>
            </w:pPr>
            <w:r w:rsidRPr="00504E73">
              <w:rPr>
                <w:rFonts w:ascii="Times New Roman" w:hAnsi="Times New Roman" w:cs="Times New Roman"/>
              </w:rPr>
              <w:t>Predpoklad</w:t>
            </w:r>
            <w:r w:rsidR="0031203B">
              <w:rPr>
                <w:rFonts w:ascii="Times New Roman" w:hAnsi="Times New Roman" w:cs="Times New Roman"/>
              </w:rPr>
              <w:t xml:space="preserve">aný dátum nástupu: </w:t>
            </w:r>
            <w:r w:rsidR="009A4463" w:rsidRPr="00504E73">
              <w:rPr>
                <w:rFonts w:ascii="Times New Roman" w:hAnsi="Times New Roman" w:cs="Times New Roman"/>
              </w:rPr>
              <w:t xml:space="preserve">od </w:t>
            </w:r>
            <w:r w:rsidRPr="00504E73">
              <w:rPr>
                <w:rFonts w:ascii="Times New Roman" w:hAnsi="Times New Roman" w:cs="Times New Roman"/>
              </w:rPr>
              <w:t>0</w:t>
            </w:r>
            <w:r w:rsidR="00E1425A" w:rsidRPr="00504E73">
              <w:rPr>
                <w:rFonts w:ascii="Times New Roman" w:hAnsi="Times New Roman" w:cs="Times New Roman"/>
              </w:rPr>
              <w:t>1</w:t>
            </w:r>
            <w:r w:rsidR="009A4463" w:rsidRPr="00504E73">
              <w:rPr>
                <w:rFonts w:ascii="Times New Roman" w:hAnsi="Times New Roman" w:cs="Times New Roman"/>
              </w:rPr>
              <w:t>.</w:t>
            </w:r>
            <w:r w:rsidR="00066638">
              <w:rPr>
                <w:rFonts w:ascii="Times New Roman" w:hAnsi="Times New Roman" w:cs="Times New Roman"/>
              </w:rPr>
              <w:t>09</w:t>
            </w:r>
            <w:r w:rsidR="009A4463" w:rsidRPr="00504E73">
              <w:rPr>
                <w:rFonts w:ascii="Times New Roman" w:hAnsi="Times New Roman" w:cs="Times New Roman"/>
              </w:rPr>
              <w:t>.20</w:t>
            </w:r>
            <w:r w:rsidR="00336AB8" w:rsidRPr="00504E73">
              <w:rPr>
                <w:rFonts w:ascii="Times New Roman" w:hAnsi="Times New Roman" w:cs="Times New Roman"/>
              </w:rPr>
              <w:t>2</w:t>
            </w:r>
            <w:r w:rsidR="00066638">
              <w:rPr>
                <w:rFonts w:ascii="Times New Roman" w:hAnsi="Times New Roman" w:cs="Times New Roman"/>
              </w:rPr>
              <w:t>5</w:t>
            </w:r>
          </w:p>
        </w:tc>
      </w:tr>
      <w:tr w:rsidR="00EB45B6" w:rsidRPr="00504E73" w14:paraId="4F4F6D15" w14:textId="77777777" w:rsidTr="00126AC4">
        <w:tc>
          <w:tcPr>
            <w:tcW w:w="30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5B6DB" w14:textId="77777777" w:rsidR="00EB45B6" w:rsidRPr="00504E73" w:rsidRDefault="00EB45B6" w:rsidP="00EB45B6">
            <w:pPr>
              <w:pStyle w:val="Bezriadkovani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73">
              <w:rPr>
                <w:rFonts w:ascii="Times New Roman" w:hAnsi="Times New Roman" w:cs="Times New Roman"/>
                <w:b/>
                <w:sz w:val="20"/>
                <w:szCs w:val="20"/>
              </w:rPr>
              <w:t>Miesto a termín podania žiadosti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A4E68B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Žiadosti o zamestnanie spolu s požadovanými dokladmi zasielajte najneskôr do 17.08.2025 elektronicky: </w:t>
            </w:r>
            <w:hyperlink r:id="rId8" w:history="1">
              <w:r w:rsidR="00106AF4" w:rsidRPr="00AA73CB">
                <w:rPr>
                  <w:rStyle w:val="Hypertextovprepojenie"/>
                  <w:rFonts w:ascii="Times New Roman" w:hAnsi="Times New Roman" w:cs="Times New Roman"/>
                </w:rPr>
                <w:t>poradna@poradnatrebisov.sk</w:t>
              </w:r>
            </w:hyperlink>
            <w:r w:rsidR="00106AF4">
              <w:rPr>
                <w:rFonts w:ascii="Times New Roman" w:hAnsi="Times New Roman" w:cs="Times New Roman"/>
              </w:rPr>
              <w:t xml:space="preserve"> </w:t>
            </w:r>
            <w:r w:rsidRPr="00725E5B">
              <w:rPr>
                <w:rFonts w:ascii="Times New Roman" w:hAnsi="Times New Roman" w:cs="Times New Roman"/>
              </w:rPr>
              <w:t>alebo poštou na adresu:</w:t>
            </w:r>
          </w:p>
          <w:p w14:paraId="5E2D4D6B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0AFFE382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Centrum poradenstva a prevencie, </w:t>
            </w:r>
            <w:r w:rsidR="00106AF4">
              <w:rPr>
                <w:rFonts w:ascii="Times New Roman" w:hAnsi="Times New Roman" w:cs="Times New Roman"/>
              </w:rPr>
              <w:t>Kpt. Nálepku 1057/18, 075</w:t>
            </w:r>
            <w:r w:rsidRPr="00725E5B">
              <w:rPr>
                <w:rFonts w:ascii="Times New Roman" w:hAnsi="Times New Roman" w:cs="Times New Roman"/>
              </w:rPr>
              <w:t xml:space="preserve"> 01 </w:t>
            </w:r>
            <w:r w:rsidR="00106AF4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.  </w:t>
            </w:r>
          </w:p>
          <w:p w14:paraId="15C79958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25527167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CPP </w:t>
            </w:r>
            <w:r w:rsidR="00106AF4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 ako zamestnávateľ si vyhradzuje právo kontaktovať na pracovný pohovor iba uchádzačov, ktorí najviac vyhovujú kvalifikačným, osobnostným a profesijným požiadavkám ponúkanej pracovnej pozície.</w:t>
            </w:r>
          </w:p>
          <w:p w14:paraId="66D54B3E" w14:textId="77777777" w:rsidR="00725E5B" w:rsidRPr="00725E5B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</w:p>
          <w:p w14:paraId="1FB466A9" w14:textId="77777777" w:rsidR="00EB45B6" w:rsidRPr="00504E73" w:rsidRDefault="00725E5B" w:rsidP="00725E5B">
            <w:pPr>
              <w:pStyle w:val="Bezriadkovania"/>
              <w:ind w:left="720"/>
              <w:jc w:val="both"/>
              <w:rPr>
                <w:rFonts w:ascii="Times New Roman" w:hAnsi="Times New Roman" w:cs="Times New Roman"/>
              </w:rPr>
            </w:pPr>
            <w:r w:rsidRPr="00725E5B">
              <w:rPr>
                <w:rFonts w:ascii="Times New Roman" w:hAnsi="Times New Roman" w:cs="Times New Roman"/>
              </w:rPr>
              <w:t xml:space="preserve">V prípade, že nikto z uchádzačov nesplní podmienky pracovného pohovoru, resp. kvalifikačné a osobitné požiadavky stanovené CPP </w:t>
            </w:r>
            <w:r w:rsidR="00106AF4">
              <w:rPr>
                <w:rFonts w:ascii="Times New Roman" w:hAnsi="Times New Roman" w:cs="Times New Roman"/>
              </w:rPr>
              <w:t>Trebišov</w:t>
            </w:r>
            <w:r w:rsidRPr="00725E5B">
              <w:rPr>
                <w:rFonts w:ascii="Times New Roman" w:hAnsi="Times New Roman" w:cs="Times New Roman"/>
              </w:rPr>
              <w:t xml:space="preserve"> potrebné pre výkon pracovnej činnosti odborného zamestnanca v Centre poradenstva a prevencie, vyhradzujeme si právo ukončiť výberové konanie bez obsadenia pracovného miesta v danej kategórii odborného zamestnanca.  </w:t>
            </w:r>
          </w:p>
          <w:p w14:paraId="66D332C4" w14:textId="77777777" w:rsidR="00EB45B6" w:rsidRPr="00504E73" w:rsidRDefault="00EB45B6" w:rsidP="005D22CF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189D57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</w:p>
    <w:p w14:paraId="0C58DCDD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</w:p>
    <w:p w14:paraId="481DBDFC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380E5320" w14:textId="77777777" w:rsidR="00F84CA1" w:rsidRPr="00504E73" w:rsidRDefault="00F84CA1" w:rsidP="00BB70D0">
      <w:pPr>
        <w:pStyle w:val="Bezriadkovania"/>
        <w:rPr>
          <w:rFonts w:ascii="Times New Roman" w:hAnsi="Times New Roman" w:cs="Times New Roman"/>
        </w:rPr>
      </w:pPr>
    </w:p>
    <w:p w14:paraId="1897BFA7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10A03905" w14:textId="77777777" w:rsidR="00336AB8" w:rsidRPr="00504E73" w:rsidRDefault="00336AB8" w:rsidP="00BB70D0">
      <w:pPr>
        <w:pStyle w:val="Bezriadkovania"/>
        <w:rPr>
          <w:rFonts w:ascii="Times New Roman" w:hAnsi="Times New Roman" w:cs="Times New Roman"/>
        </w:rPr>
      </w:pPr>
    </w:p>
    <w:p w14:paraId="6DB83600" w14:textId="77777777" w:rsidR="00BB70D0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="00C06276" w:rsidRPr="00504E73">
        <w:rPr>
          <w:rFonts w:ascii="Times New Roman" w:hAnsi="Times New Roman" w:cs="Times New Roman"/>
        </w:rPr>
        <w:tab/>
      </w:r>
      <w:r w:rsidR="00F84CA1" w:rsidRPr="00504E73">
        <w:rPr>
          <w:rFonts w:ascii="Times New Roman" w:hAnsi="Times New Roman" w:cs="Times New Roman"/>
        </w:rPr>
        <w:t>v. r.</w:t>
      </w:r>
      <w:r w:rsidR="00106AF4">
        <w:rPr>
          <w:rFonts w:ascii="Times New Roman" w:hAnsi="Times New Roman" w:cs="Times New Roman"/>
        </w:rPr>
        <w:t xml:space="preserve"> </w:t>
      </w:r>
      <w:r w:rsidR="00631442" w:rsidRPr="00504E73">
        <w:rPr>
          <w:rFonts w:ascii="Times New Roman" w:hAnsi="Times New Roman" w:cs="Times New Roman"/>
        </w:rPr>
        <w:t xml:space="preserve">PhDr. </w:t>
      </w:r>
      <w:r w:rsidR="00106AF4">
        <w:rPr>
          <w:rFonts w:ascii="Times New Roman" w:hAnsi="Times New Roman" w:cs="Times New Roman"/>
        </w:rPr>
        <w:t>Beáta Furdová</w:t>
      </w:r>
    </w:p>
    <w:p w14:paraId="4EFC9F40" w14:textId="77777777" w:rsidR="007377ED" w:rsidRPr="00504E73" w:rsidRDefault="00BB70D0" w:rsidP="00BB70D0">
      <w:pPr>
        <w:pStyle w:val="Bezriadkovania"/>
        <w:rPr>
          <w:rFonts w:ascii="Times New Roman" w:hAnsi="Times New Roman" w:cs="Times New Roman"/>
        </w:rPr>
      </w:pP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Pr="00504E73">
        <w:rPr>
          <w:rFonts w:ascii="Times New Roman" w:hAnsi="Times New Roman" w:cs="Times New Roman"/>
        </w:rPr>
        <w:tab/>
      </w:r>
      <w:r w:rsidR="00F84CA1" w:rsidRPr="00504E73">
        <w:rPr>
          <w:rFonts w:ascii="Times New Roman" w:hAnsi="Times New Roman" w:cs="Times New Roman"/>
        </w:rPr>
        <w:t xml:space="preserve">  riaditeľ</w:t>
      </w:r>
      <w:r w:rsidR="00106AF4">
        <w:rPr>
          <w:rFonts w:ascii="Times New Roman" w:hAnsi="Times New Roman" w:cs="Times New Roman"/>
        </w:rPr>
        <w:t>ka</w:t>
      </w:r>
      <w:r w:rsidR="00C06276" w:rsidRPr="00504E73">
        <w:rPr>
          <w:rFonts w:ascii="Times New Roman" w:hAnsi="Times New Roman" w:cs="Times New Roman"/>
        </w:rPr>
        <w:t xml:space="preserve"> CPP </w:t>
      </w:r>
      <w:r w:rsidR="00106AF4">
        <w:rPr>
          <w:rFonts w:ascii="Times New Roman" w:hAnsi="Times New Roman" w:cs="Times New Roman"/>
        </w:rPr>
        <w:t>Trebišov</w:t>
      </w:r>
    </w:p>
    <w:sectPr w:rsidR="007377ED" w:rsidRPr="00504E73" w:rsidSect="009A446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FE62" w14:textId="77777777" w:rsidR="00124BF1" w:rsidRDefault="00124BF1" w:rsidP="00F21C27">
      <w:pPr>
        <w:spacing w:after="0" w:line="240" w:lineRule="auto"/>
      </w:pPr>
      <w:r>
        <w:separator/>
      </w:r>
    </w:p>
  </w:endnote>
  <w:endnote w:type="continuationSeparator" w:id="0">
    <w:p w14:paraId="37AE752A" w14:textId="77777777" w:rsidR="00124BF1" w:rsidRDefault="00124BF1" w:rsidP="00F2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6B18" w14:textId="77777777" w:rsidR="00124BF1" w:rsidRDefault="00124BF1" w:rsidP="00F21C27">
      <w:pPr>
        <w:spacing w:after="0" w:line="240" w:lineRule="auto"/>
      </w:pPr>
      <w:r>
        <w:separator/>
      </w:r>
    </w:p>
  </w:footnote>
  <w:footnote w:type="continuationSeparator" w:id="0">
    <w:p w14:paraId="69058954" w14:textId="77777777" w:rsidR="00124BF1" w:rsidRDefault="00124BF1" w:rsidP="00F2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0C9A"/>
    <w:multiLevelType w:val="hybridMultilevel"/>
    <w:tmpl w:val="C8B8D4C0"/>
    <w:lvl w:ilvl="0" w:tplc="5A06FF5A">
      <w:start w:val="4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262DB1"/>
    <w:multiLevelType w:val="hybridMultilevel"/>
    <w:tmpl w:val="4C3ACC70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2959"/>
    <w:multiLevelType w:val="hybridMultilevel"/>
    <w:tmpl w:val="D68A0B12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C7129"/>
    <w:multiLevelType w:val="hybridMultilevel"/>
    <w:tmpl w:val="C81A2FCE"/>
    <w:lvl w:ilvl="0" w:tplc="3B405E1C">
      <w:start w:val="49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62BD386D"/>
    <w:multiLevelType w:val="hybridMultilevel"/>
    <w:tmpl w:val="DD4670D6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74C11"/>
    <w:multiLevelType w:val="hybridMultilevel"/>
    <w:tmpl w:val="6C7080B0"/>
    <w:lvl w:ilvl="0" w:tplc="3B405E1C">
      <w:start w:val="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20A"/>
    <w:rsid w:val="00022885"/>
    <w:rsid w:val="00033F4C"/>
    <w:rsid w:val="00066638"/>
    <w:rsid w:val="000933D3"/>
    <w:rsid w:val="000A7736"/>
    <w:rsid w:val="00106AF4"/>
    <w:rsid w:val="00121B46"/>
    <w:rsid w:val="00124BF1"/>
    <w:rsid w:val="00126AC4"/>
    <w:rsid w:val="001429DC"/>
    <w:rsid w:val="001F7C31"/>
    <w:rsid w:val="0021320A"/>
    <w:rsid w:val="002A7B15"/>
    <w:rsid w:val="0031203B"/>
    <w:rsid w:val="0033325D"/>
    <w:rsid w:val="00336AB8"/>
    <w:rsid w:val="003459E9"/>
    <w:rsid w:val="0041178C"/>
    <w:rsid w:val="00416E44"/>
    <w:rsid w:val="004201C5"/>
    <w:rsid w:val="00496672"/>
    <w:rsid w:val="004C5397"/>
    <w:rsid w:val="0050223B"/>
    <w:rsid w:val="00504E73"/>
    <w:rsid w:val="0051743E"/>
    <w:rsid w:val="0054548F"/>
    <w:rsid w:val="005748F1"/>
    <w:rsid w:val="00575E58"/>
    <w:rsid w:val="005D22CF"/>
    <w:rsid w:val="005D66BD"/>
    <w:rsid w:val="006141F0"/>
    <w:rsid w:val="00631442"/>
    <w:rsid w:val="00683E62"/>
    <w:rsid w:val="006B1B64"/>
    <w:rsid w:val="007037DF"/>
    <w:rsid w:val="00725E5B"/>
    <w:rsid w:val="007357D6"/>
    <w:rsid w:val="00736F67"/>
    <w:rsid w:val="007377ED"/>
    <w:rsid w:val="007400B4"/>
    <w:rsid w:val="00753FF1"/>
    <w:rsid w:val="00765D82"/>
    <w:rsid w:val="007A2BCE"/>
    <w:rsid w:val="007A461D"/>
    <w:rsid w:val="007A5188"/>
    <w:rsid w:val="007B4F7F"/>
    <w:rsid w:val="007C005F"/>
    <w:rsid w:val="008037C5"/>
    <w:rsid w:val="008245D2"/>
    <w:rsid w:val="00874D9A"/>
    <w:rsid w:val="008B0202"/>
    <w:rsid w:val="008E23C8"/>
    <w:rsid w:val="0090257C"/>
    <w:rsid w:val="00953FF0"/>
    <w:rsid w:val="00990882"/>
    <w:rsid w:val="009A4463"/>
    <w:rsid w:val="00A71055"/>
    <w:rsid w:val="00A83233"/>
    <w:rsid w:val="00AE317A"/>
    <w:rsid w:val="00AF4975"/>
    <w:rsid w:val="00B07BF7"/>
    <w:rsid w:val="00B861A6"/>
    <w:rsid w:val="00BB70D0"/>
    <w:rsid w:val="00C06276"/>
    <w:rsid w:val="00C13517"/>
    <w:rsid w:val="00C21D0C"/>
    <w:rsid w:val="00C64DD4"/>
    <w:rsid w:val="00CD4D40"/>
    <w:rsid w:val="00CF3DC7"/>
    <w:rsid w:val="00CF463D"/>
    <w:rsid w:val="00CF6451"/>
    <w:rsid w:val="00D12E6B"/>
    <w:rsid w:val="00D21691"/>
    <w:rsid w:val="00D41297"/>
    <w:rsid w:val="00E071FB"/>
    <w:rsid w:val="00E1425A"/>
    <w:rsid w:val="00E4634D"/>
    <w:rsid w:val="00E92F32"/>
    <w:rsid w:val="00E95DE0"/>
    <w:rsid w:val="00EB45B6"/>
    <w:rsid w:val="00ED7476"/>
    <w:rsid w:val="00F21C27"/>
    <w:rsid w:val="00F40DFB"/>
    <w:rsid w:val="00F43A9F"/>
    <w:rsid w:val="00F560EF"/>
    <w:rsid w:val="00F84CA1"/>
    <w:rsid w:val="00F87371"/>
    <w:rsid w:val="00FD28B2"/>
    <w:rsid w:val="00FE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1453D"/>
  <w15:docId w15:val="{DC991968-7CA4-4EE3-BF57-54AFA259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74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1320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2132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21320A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Bezriadkovania">
    <w:name w:val="No Spacing"/>
    <w:uiPriority w:val="1"/>
    <w:qFormat/>
    <w:rsid w:val="0021320A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21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F2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21C27"/>
  </w:style>
  <w:style w:type="paragraph" w:styleId="Pta">
    <w:name w:val="footer"/>
    <w:basedOn w:val="Normlny"/>
    <w:link w:val="PtaChar"/>
    <w:uiPriority w:val="99"/>
    <w:semiHidden/>
    <w:unhideWhenUsed/>
    <w:rsid w:val="00F21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21C27"/>
  </w:style>
  <w:style w:type="paragraph" w:styleId="Odsekzoznamu">
    <w:name w:val="List Paragraph"/>
    <w:basedOn w:val="Normlny"/>
    <w:uiPriority w:val="34"/>
    <w:qFormat/>
    <w:rsid w:val="0050223B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3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na@poradnatrebis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adna@poradnatrebis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Beáta Furdová</cp:lastModifiedBy>
  <cp:revision>12</cp:revision>
  <cp:lastPrinted>2025-06-24T12:31:00Z</cp:lastPrinted>
  <dcterms:created xsi:type="dcterms:W3CDTF">2025-06-24T11:20:00Z</dcterms:created>
  <dcterms:modified xsi:type="dcterms:W3CDTF">2025-06-24T12:45:00Z</dcterms:modified>
</cp:coreProperties>
</file>